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6633EA" w14:textId="31336F30" w:rsidR="00A55369" w:rsidRPr="00EE2AD1" w:rsidRDefault="008E1A50" w:rsidP="00045695">
      <w:pPr>
        <w:pStyle w:val="000Heading"/>
        <w:rPr>
          <w:rFonts w:cs="Helvetica"/>
          <w:lang w:val="fr-CA"/>
        </w:rPr>
      </w:pPr>
      <w:bookmarkStart w:id="0" w:name="_GoBack"/>
      <w:bookmarkEnd w:id="0"/>
      <w:r w:rsidRPr="008E1A50">
        <w:rPr>
          <w:rFonts w:cs="Helvetica"/>
          <w:noProof/>
        </w:rPr>
        <w:drawing>
          <wp:anchor distT="0" distB="0" distL="114300" distR="114300" simplePos="0" relativeHeight="251658240" behindDoc="0" locked="0" layoutInCell="1" allowOverlap="1" wp14:anchorId="01B0391D" wp14:editId="0972F8AD">
            <wp:simplePos x="0" y="0"/>
            <wp:positionH relativeFrom="column">
              <wp:posOffset>0</wp:posOffset>
            </wp:positionH>
            <wp:positionV relativeFrom="paragraph">
              <wp:posOffset>-466725</wp:posOffset>
            </wp:positionV>
            <wp:extent cx="1695450" cy="1695450"/>
            <wp:effectExtent l="0" t="0" r="0" b="0"/>
            <wp:wrapThrough wrapText="bothSides">
              <wp:wrapPolygon edited="0">
                <wp:start x="0" y="0"/>
                <wp:lineTo x="0" y="21357"/>
                <wp:lineTo x="21357" y="21357"/>
                <wp:lineTo x="21357" y="0"/>
                <wp:lineTo x="0" y="0"/>
              </wp:wrapPolygon>
            </wp:wrapThrough>
            <wp:docPr id="1" name="Picture 1" descr="C:\Users\Sean\Dropbox\2 - Fair Trade Campus Program\8 - Design\1 - Logos\FRENCH\Logo Campus équitable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Dropbox\2 - Fair Trade Campus Program\8 - Design\1 - Logos\FRENCH\Logo Campus équitable (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anchor>
        </w:drawing>
      </w:r>
      <w:r w:rsidR="005046FD" w:rsidRPr="00EE2AD1">
        <w:rPr>
          <w:rFonts w:cs="Helvetica"/>
          <w:noProof/>
          <w:lang w:val="fr-CA"/>
        </w:rPr>
        <w:t>Contrat d’a</w:t>
      </w:r>
      <w:r w:rsidR="00541649" w:rsidRPr="00EE2AD1">
        <w:rPr>
          <w:rFonts w:cs="Helvetica"/>
          <w:noProof/>
          <w:lang w:val="fr-CA"/>
        </w:rPr>
        <w:t>dministration</w:t>
      </w:r>
      <w:r w:rsidR="00D9414F" w:rsidRPr="00EE2AD1">
        <w:rPr>
          <w:rFonts w:cs="Helvetica"/>
          <w:lang w:val="fr-CA"/>
        </w:rPr>
        <w:t xml:space="preserve"> </w:t>
      </w:r>
      <w:r w:rsidR="005046FD" w:rsidRPr="00EE2AD1">
        <w:rPr>
          <w:rFonts w:cs="Helvetica"/>
          <w:lang w:val="fr-CA"/>
        </w:rPr>
        <w:t>et plan annuel</w:t>
      </w:r>
      <w:r w:rsidR="00953E18" w:rsidRPr="00EE2AD1">
        <w:rPr>
          <w:rFonts w:cs="Helvetica"/>
          <w:lang w:val="fr-CA"/>
        </w:rPr>
        <w:t xml:space="preserve"> </w:t>
      </w:r>
    </w:p>
    <w:p w14:paraId="7EE25A9E" w14:textId="77777777" w:rsidR="00A55369" w:rsidRPr="00EE2AD1" w:rsidRDefault="00A55369" w:rsidP="00B255A6">
      <w:pPr>
        <w:pStyle w:val="000Body"/>
        <w:rPr>
          <w:rFonts w:ascii="Helvetica" w:hAnsi="Helvetica" w:cs="Helvetica"/>
          <w:lang w:val="fr-CA"/>
        </w:rPr>
      </w:pPr>
    </w:p>
    <w:p w14:paraId="2D6B3C35" w14:textId="298D9A0E" w:rsidR="00535831" w:rsidRPr="00EE2AD1" w:rsidRDefault="005046FD" w:rsidP="00B255A6">
      <w:pPr>
        <w:pStyle w:val="000Body"/>
        <w:rPr>
          <w:rFonts w:ascii="Helvetica" w:hAnsi="Helvetica" w:cs="Helvetica"/>
          <w:lang w:val="fr-CA"/>
        </w:rPr>
      </w:pPr>
      <w:r w:rsidRPr="00EE2AD1">
        <w:rPr>
          <w:rFonts w:ascii="Helvetica" w:hAnsi="Helvetica" w:cs="Helvetica"/>
          <w:lang w:val="fr-CA"/>
        </w:rPr>
        <w:t>Le programme Campus équitable reconnaît les collèges et les universités démontrant un engagement profond envers le commerce équitable. Il a une vision à long terme pour la sensibilisation et le soutien du commerce équitable, en plus d’avoir été désigné pour répondre aux besoins et aux opportunités disponibles dans un éventail de campus différents, petits ou grands, à travers le Canada.</w:t>
      </w:r>
    </w:p>
    <w:p w14:paraId="484FEB26" w14:textId="77777777" w:rsidR="00A55369" w:rsidRPr="00EE2AD1" w:rsidRDefault="00A55369" w:rsidP="00D221D6">
      <w:pPr>
        <w:pStyle w:val="000BodySansSerif"/>
        <w:rPr>
          <w:rFonts w:cs="Helvetica"/>
          <w:lang w:val="fr-CA"/>
        </w:rPr>
      </w:pPr>
    </w:p>
    <w:p w14:paraId="685B8315" w14:textId="47251695" w:rsidR="00953E18" w:rsidRPr="00EE2AD1" w:rsidRDefault="00B255A6" w:rsidP="004C4255">
      <w:pPr>
        <w:pStyle w:val="000BodySansSerif"/>
        <w:numPr>
          <w:ilvl w:val="0"/>
          <w:numId w:val="5"/>
        </w:numPr>
        <w:rPr>
          <w:rFonts w:cs="Helvetica"/>
          <w:lang w:val="fr-CA"/>
        </w:rPr>
      </w:pPr>
      <w:r w:rsidRPr="00EE2AD1">
        <w:rPr>
          <w:rFonts w:cs="Helvetica"/>
          <w:lang w:val="fr-CA"/>
        </w:rPr>
        <w:t>Ce formulaire devrait être complété par le représentant administratif du comité de direction du Campus équitable et soumis par le comité</w:t>
      </w:r>
      <w:r w:rsidR="009758FC" w:rsidRPr="00EE2AD1">
        <w:rPr>
          <w:rFonts w:cs="Helvetica"/>
          <w:lang w:val="fr-CA"/>
        </w:rPr>
        <w:t xml:space="preserve"> avec le formulaire de candidature pour la </w:t>
      </w:r>
      <w:r w:rsidR="0002474D">
        <w:rPr>
          <w:rFonts w:cs="Helvetica"/>
          <w:lang w:val="fr-CA"/>
        </w:rPr>
        <w:t>désignation</w:t>
      </w:r>
      <w:r w:rsidR="0002474D" w:rsidRPr="00EE2AD1">
        <w:rPr>
          <w:rFonts w:cs="Helvetica"/>
          <w:lang w:val="fr-CA"/>
        </w:rPr>
        <w:t xml:space="preserve"> </w:t>
      </w:r>
      <w:r w:rsidR="009758FC" w:rsidRPr="00EE2AD1">
        <w:rPr>
          <w:rFonts w:cs="Helvetica"/>
          <w:lang w:val="fr-CA"/>
        </w:rPr>
        <w:t>de Campus équitable.</w:t>
      </w:r>
      <w:r w:rsidR="00953E18" w:rsidRPr="00EE2AD1">
        <w:rPr>
          <w:rFonts w:cs="Helvetica"/>
          <w:lang w:val="fr-CA"/>
        </w:rPr>
        <w:t xml:space="preserve"> </w:t>
      </w:r>
    </w:p>
    <w:p w14:paraId="0DEE9909" w14:textId="4B9D8368" w:rsidR="00953E18" w:rsidRPr="00EE2AD1" w:rsidRDefault="009758FC" w:rsidP="004C4255">
      <w:pPr>
        <w:pStyle w:val="000BodySansSerif"/>
        <w:numPr>
          <w:ilvl w:val="0"/>
          <w:numId w:val="5"/>
        </w:numPr>
        <w:rPr>
          <w:rFonts w:cs="Helvetica"/>
          <w:lang w:val="fr-CA"/>
        </w:rPr>
      </w:pPr>
      <w:r w:rsidRPr="00EE2AD1">
        <w:rPr>
          <w:rFonts w:cs="Helvetica"/>
          <w:lang w:val="fr-CA"/>
        </w:rPr>
        <w:t xml:space="preserve">L’information partagée dans ce document devrait aider le comité de direction et l’administration universitaire dans leur planification de l’année suivant la </w:t>
      </w:r>
      <w:r w:rsidR="0002474D">
        <w:rPr>
          <w:rFonts w:cs="Helvetica"/>
          <w:lang w:val="fr-CA"/>
        </w:rPr>
        <w:t>désignation</w:t>
      </w:r>
      <w:r w:rsidRPr="00EE2AD1">
        <w:rPr>
          <w:rFonts w:cs="Helvetica"/>
          <w:lang w:val="fr-CA"/>
        </w:rPr>
        <w:t xml:space="preserve"> et fournira de l’information pour les renouvellements à venir.</w:t>
      </w:r>
    </w:p>
    <w:p w14:paraId="2F0CAC75" w14:textId="7380DE85" w:rsidR="00953E18" w:rsidRDefault="009758FC" w:rsidP="004C4255">
      <w:pPr>
        <w:pStyle w:val="000BodySansSerif"/>
        <w:numPr>
          <w:ilvl w:val="0"/>
          <w:numId w:val="5"/>
        </w:numPr>
        <w:rPr>
          <w:rFonts w:cs="Helvetica"/>
          <w:lang w:val="fr-CA"/>
        </w:rPr>
      </w:pPr>
      <w:r w:rsidRPr="00EE2AD1">
        <w:rPr>
          <w:rFonts w:cs="Helvetica"/>
          <w:lang w:val="fr-CA"/>
        </w:rPr>
        <w:t xml:space="preserve">Les objectifs identifiés dans ce formulaire devraient viser à soutenir les critères du programme de Campus équitable (voir le </w:t>
      </w:r>
      <w:r w:rsidRPr="00EE2AD1">
        <w:rPr>
          <w:rFonts w:cs="Helvetica"/>
          <w:i/>
          <w:lang w:val="fr-CA"/>
        </w:rPr>
        <w:t xml:space="preserve">Guide d’action du Campus équitable </w:t>
      </w:r>
      <w:r w:rsidRPr="00EE2AD1">
        <w:rPr>
          <w:rFonts w:cs="Helvetica"/>
          <w:lang w:val="fr-CA"/>
        </w:rPr>
        <w:t>pour plus de détails).</w:t>
      </w:r>
    </w:p>
    <w:p w14:paraId="1440CBC4" w14:textId="77777777" w:rsidR="00953E18" w:rsidRPr="00EE2AD1" w:rsidRDefault="00953E18" w:rsidP="00D221D6">
      <w:pPr>
        <w:pStyle w:val="000BodySansSerif"/>
        <w:rPr>
          <w:rFonts w:cs="Helvetica"/>
          <w:lang w:val="fr-CA"/>
        </w:rPr>
      </w:pPr>
    </w:p>
    <w:p w14:paraId="6FD152FB" w14:textId="128F50DA" w:rsidR="00A23D15" w:rsidRPr="00EE2AD1" w:rsidRDefault="00060825" w:rsidP="00D221D6">
      <w:pPr>
        <w:pStyle w:val="000BodySansSerif"/>
        <w:rPr>
          <w:rFonts w:cs="Helvetica"/>
          <w:lang w:val="fr-CA"/>
        </w:rPr>
      </w:pPr>
      <w:r w:rsidRPr="00EE2AD1">
        <w:rPr>
          <w:rFonts w:cs="Helvetica"/>
          <w:lang w:val="fr-CA"/>
        </w:rPr>
        <w:t xml:space="preserve">Nous, soussignés, au nom de </w:t>
      </w:r>
      <w:r w:rsidR="00177FB4" w:rsidRPr="00EE2AD1">
        <w:rPr>
          <w:rFonts w:cs="Helvetica"/>
          <w:lang w:val="fr-CA"/>
        </w:rPr>
        <w:t>[</w:t>
      </w:r>
      <w:r w:rsidR="00177FB4" w:rsidRPr="00EE2AD1">
        <w:rPr>
          <w:rFonts w:cs="Helvetica"/>
          <w:highlight w:val="yellow"/>
          <w:lang w:val="fr-CA"/>
        </w:rPr>
        <w:t>N</w:t>
      </w:r>
      <w:r w:rsidRPr="00EE2AD1">
        <w:rPr>
          <w:rFonts w:cs="Helvetica"/>
          <w:highlight w:val="yellow"/>
          <w:lang w:val="fr-CA"/>
        </w:rPr>
        <w:t>OM</w:t>
      </w:r>
      <w:r w:rsidR="00177FB4" w:rsidRPr="00EE2AD1">
        <w:rPr>
          <w:rFonts w:cs="Helvetica"/>
          <w:highlight w:val="yellow"/>
          <w:lang w:val="fr-CA"/>
        </w:rPr>
        <w:t xml:space="preserve"> </w:t>
      </w:r>
      <w:r w:rsidRPr="00EE2AD1">
        <w:rPr>
          <w:rFonts w:cs="Helvetica"/>
          <w:highlight w:val="yellow"/>
          <w:lang w:val="fr-CA"/>
        </w:rPr>
        <w:t>DU COLLÈGE OU DE</w:t>
      </w:r>
      <w:r w:rsidR="00541649" w:rsidRPr="00EE2AD1">
        <w:rPr>
          <w:rFonts w:cs="Helvetica"/>
          <w:highlight w:val="yellow"/>
          <w:lang w:val="fr-CA"/>
        </w:rPr>
        <w:t xml:space="preserve"> </w:t>
      </w:r>
      <w:r w:rsidRPr="00EE2AD1">
        <w:rPr>
          <w:rFonts w:cs="Helvetica"/>
          <w:highlight w:val="yellow"/>
          <w:lang w:val="fr-CA"/>
        </w:rPr>
        <w:t>L’UNIVERSITÉ</w:t>
      </w:r>
      <w:r w:rsidR="00177FB4" w:rsidRPr="00EE2AD1">
        <w:rPr>
          <w:rFonts w:cs="Helvetica"/>
          <w:lang w:val="fr-CA"/>
        </w:rPr>
        <w:t xml:space="preserve">], </w:t>
      </w:r>
      <w:r w:rsidRPr="00EE2AD1">
        <w:rPr>
          <w:rFonts w:cs="Helvetica"/>
          <w:lang w:val="fr-CA"/>
        </w:rPr>
        <w:t xml:space="preserve">nous </w:t>
      </w:r>
      <w:r w:rsidR="00693A99">
        <w:rPr>
          <w:rFonts w:cs="Helvetica"/>
          <w:lang w:val="fr-CA"/>
        </w:rPr>
        <w:t xml:space="preserve">nous </w:t>
      </w:r>
      <w:r w:rsidRPr="00EE2AD1">
        <w:rPr>
          <w:rFonts w:cs="Helvetica"/>
          <w:lang w:val="fr-CA"/>
        </w:rPr>
        <w:t xml:space="preserve">engageons à acheter du café, du thé et du chocolat certifiés </w:t>
      </w:r>
      <w:r w:rsidR="0002474D">
        <w:rPr>
          <w:rFonts w:cs="Helvetica"/>
          <w:lang w:val="fr-CA"/>
        </w:rPr>
        <w:t>Fairtrade</w:t>
      </w:r>
      <w:r w:rsidRPr="00EE2AD1">
        <w:rPr>
          <w:rFonts w:cs="Helvetica"/>
          <w:lang w:val="fr-CA"/>
        </w:rPr>
        <w:t>, en accord avec les critères de disponibilité du programme de Campus équitable.</w:t>
      </w:r>
    </w:p>
    <w:p w14:paraId="53E9D0DA" w14:textId="22C7B1F6" w:rsidR="00A55369" w:rsidRPr="00EE2AD1" w:rsidRDefault="00A55369" w:rsidP="00D221D6">
      <w:pPr>
        <w:pStyle w:val="000BodySansSerif"/>
        <w:rPr>
          <w:rFonts w:cs="Helvetica"/>
          <w:lang w:val="fr-CA"/>
        </w:rPr>
      </w:pPr>
      <w:r w:rsidRPr="00EE2AD1">
        <w:rPr>
          <w:rFonts w:cs="Helvetica"/>
          <w:lang w:val="fr-CA"/>
        </w:rPr>
        <w:t xml:space="preserve"> </w:t>
      </w:r>
    </w:p>
    <w:p w14:paraId="5D569CB2" w14:textId="16D7AFEF" w:rsidR="00A23D15" w:rsidRPr="00EE2AD1" w:rsidRDefault="00060825" w:rsidP="00D221D6">
      <w:pPr>
        <w:pStyle w:val="000BodySansSerif"/>
        <w:rPr>
          <w:rFonts w:cs="Helvetica"/>
          <w:lang w:val="fr-CA"/>
        </w:rPr>
      </w:pPr>
      <w:r w:rsidRPr="00EE2AD1">
        <w:rPr>
          <w:rFonts w:cs="Helvetica"/>
          <w:lang w:val="fr-CA"/>
        </w:rPr>
        <w:t xml:space="preserve">En tant que partie intégrante de notre engagement au programme de Campus équitable, nous, soussignés, sommes également d’accord pour travailler à atteindre les objectifs suivants pour l’année </w:t>
      </w:r>
      <w:r w:rsidR="00D9414F" w:rsidRPr="00EE2AD1">
        <w:rPr>
          <w:rFonts w:cs="Helvetica"/>
          <w:lang w:val="fr-CA"/>
        </w:rPr>
        <w:t>[</w:t>
      </w:r>
      <w:r w:rsidRPr="00EE2AD1">
        <w:rPr>
          <w:rFonts w:cs="Helvetica"/>
          <w:highlight w:val="yellow"/>
          <w:lang w:val="fr-CA"/>
        </w:rPr>
        <w:t>ANNÉE SUIVANTE</w:t>
      </w:r>
      <w:r w:rsidR="00D9414F" w:rsidRPr="00EE2AD1">
        <w:rPr>
          <w:rFonts w:cs="Helvetica"/>
          <w:lang w:val="fr-CA"/>
        </w:rPr>
        <w:t>]</w:t>
      </w:r>
      <w:r w:rsidR="003F37FF" w:rsidRPr="00EE2AD1">
        <w:rPr>
          <w:rFonts w:cs="Helvetica"/>
          <w:lang w:val="fr-CA"/>
        </w:rPr>
        <w:t>.</w:t>
      </w:r>
      <w:r w:rsidR="00A23D15" w:rsidRPr="00EE2AD1">
        <w:rPr>
          <w:rFonts w:cs="Helvetica"/>
          <w:lang w:val="fr-CA"/>
        </w:rPr>
        <w:t xml:space="preserve"> </w:t>
      </w:r>
    </w:p>
    <w:p w14:paraId="73EE37A5" w14:textId="77777777" w:rsidR="00A23D15" w:rsidRPr="00EE2AD1" w:rsidRDefault="00A23D15" w:rsidP="00D221D6">
      <w:pPr>
        <w:pStyle w:val="000BodySansSerif"/>
        <w:rPr>
          <w:rFonts w:cs="Helvetica"/>
          <w:lang w:val="fr-CA"/>
        </w:rPr>
      </w:pPr>
    </w:p>
    <w:p w14:paraId="4BFE2751" w14:textId="090FAD51" w:rsidR="00A55369" w:rsidRPr="00EE2AD1" w:rsidRDefault="00060825" w:rsidP="00D221D6">
      <w:pPr>
        <w:pStyle w:val="000BodySansSerif"/>
        <w:rPr>
          <w:rFonts w:cs="Helvetica"/>
          <w:i/>
          <w:lang w:val="fr-CA"/>
        </w:rPr>
      </w:pPr>
      <w:r w:rsidRPr="00EE2AD1">
        <w:rPr>
          <w:rFonts w:cs="Helvetica"/>
          <w:i/>
          <w:lang w:val="fr-CA"/>
        </w:rPr>
        <w:t>Veuillez inclure des détails sur :</w:t>
      </w:r>
    </w:p>
    <w:p w14:paraId="7A8CEB75" w14:textId="6B6AFC6E" w:rsidR="00A23D15" w:rsidRPr="00EE2AD1" w:rsidRDefault="00060825" w:rsidP="00A23D15">
      <w:pPr>
        <w:pStyle w:val="000BodySansSerif"/>
        <w:numPr>
          <w:ilvl w:val="0"/>
          <w:numId w:val="6"/>
        </w:numPr>
        <w:rPr>
          <w:rFonts w:cs="Helvetica"/>
          <w:i/>
          <w:lang w:val="fr-CA"/>
        </w:rPr>
      </w:pPr>
      <w:r w:rsidRPr="00EE2AD1">
        <w:rPr>
          <w:rFonts w:cs="Helvetica"/>
          <w:i/>
          <w:lang w:val="fr-CA"/>
        </w:rPr>
        <w:t>Le contenu qui sera présent sur le site Internet du campus;</w:t>
      </w:r>
    </w:p>
    <w:p w14:paraId="4F3A688B" w14:textId="204F33B9" w:rsidR="00ED321B" w:rsidRPr="00EE2AD1" w:rsidRDefault="00060825" w:rsidP="00A23D15">
      <w:pPr>
        <w:pStyle w:val="000BodySansSerif"/>
        <w:numPr>
          <w:ilvl w:val="0"/>
          <w:numId w:val="6"/>
        </w:numPr>
        <w:rPr>
          <w:rFonts w:cs="Helvetica"/>
          <w:i/>
          <w:lang w:val="fr-CA"/>
        </w:rPr>
      </w:pPr>
      <w:r w:rsidRPr="00EE2AD1">
        <w:rPr>
          <w:rFonts w:cs="Helvetica"/>
          <w:i/>
          <w:lang w:val="fr-CA"/>
        </w:rPr>
        <w:t xml:space="preserve">Les dates probables d’annonce de la </w:t>
      </w:r>
      <w:r w:rsidR="0002474D">
        <w:rPr>
          <w:rFonts w:cs="Helvetica"/>
          <w:i/>
          <w:lang w:val="fr-CA"/>
        </w:rPr>
        <w:t>désignation</w:t>
      </w:r>
      <w:r w:rsidRPr="00EE2AD1">
        <w:rPr>
          <w:rFonts w:cs="Helvetica"/>
          <w:i/>
          <w:lang w:val="fr-CA"/>
        </w:rPr>
        <w:t>;</w:t>
      </w:r>
      <w:r w:rsidR="00A23D15" w:rsidRPr="00EE2AD1">
        <w:rPr>
          <w:rFonts w:cs="Helvetica"/>
          <w:i/>
          <w:lang w:val="fr-CA"/>
        </w:rPr>
        <w:t xml:space="preserve"> </w:t>
      </w:r>
    </w:p>
    <w:p w14:paraId="51CBF363" w14:textId="3F65894F" w:rsidR="00A23D15" w:rsidRPr="00EE2AD1" w:rsidRDefault="0096389D" w:rsidP="00A23D15">
      <w:pPr>
        <w:pStyle w:val="000BodySansSerif"/>
        <w:numPr>
          <w:ilvl w:val="0"/>
          <w:numId w:val="6"/>
        </w:numPr>
        <w:rPr>
          <w:rFonts w:cs="Helvetica"/>
          <w:i/>
          <w:lang w:val="fr-CA"/>
        </w:rPr>
      </w:pPr>
      <w:r>
        <w:rPr>
          <w:rFonts w:cs="Helvetica"/>
          <w:i/>
          <w:lang w:val="fr-CA"/>
        </w:rPr>
        <w:t>Le</w:t>
      </w:r>
      <w:r w:rsidR="00060825" w:rsidRPr="00EE2AD1">
        <w:rPr>
          <w:rFonts w:cs="Helvetica"/>
          <w:i/>
          <w:lang w:val="fr-CA"/>
        </w:rPr>
        <w:t>s</w:t>
      </w:r>
      <w:r>
        <w:rPr>
          <w:rFonts w:cs="Helvetica"/>
          <w:i/>
          <w:lang w:val="fr-CA"/>
        </w:rPr>
        <w:t xml:space="preserve"> </w:t>
      </w:r>
      <w:r w:rsidR="00060825" w:rsidRPr="00EE2AD1">
        <w:rPr>
          <w:rFonts w:cs="Helvetica"/>
          <w:i/>
          <w:lang w:val="fr-CA"/>
        </w:rPr>
        <w:t>plans pour d’éventuels événements de sensibilisation;</w:t>
      </w:r>
    </w:p>
    <w:p w14:paraId="7E12F8CA" w14:textId="463FD8C3" w:rsidR="00A23D15" w:rsidRDefault="00060825" w:rsidP="00A23D15">
      <w:pPr>
        <w:pStyle w:val="000BodySansSerif"/>
        <w:numPr>
          <w:ilvl w:val="0"/>
          <w:numId w:val="6"/>
        </w:numPr>
        <w:rPr>
          <w:rFonts w:cs="Helvetica"/>
          <w:i/>
          <w:lang w:val="fr-CA"/>
        </w:rPr>
      </w:pPr>
      <w:r w:rsidRPr="00EE2AD1">
        <w:rPr>
          <w:rFonts w:cs="Helvetica"/>
          <w:i/>
          <w:lang w:val="fr-CA"/>
        </w:rPr>
        <w:t xml:space="preserve">Les objectifs d’approvisionnement additionnel en produits </w:t>
      </w:r>
      <w:r w:rsidR="0002474D">
        <w:rPr>
          <w:rFonts w:cs="Helvetica"/>
          <w:i/>
          <w:lang w:val="fr-CA"/>
        </w:rPr>
        <w:t>Fairtrade</w:t>
      </w:r>
      <w:r w:rsidRPr="00EE2AD1">
        <w:rPr>
          <w:rFonts w:cs="Helvetica"/>
          <w:i/>
          <w:lang w:val="fr-CA"/>
        </w:rPr>
        <w:t>.</w:t>
      </w:r>
    </w:p>
    <w:p w14:paraId="51977921" w14:textId="2CF89EF8" w:rsidR="00A663D6" w:rsidRPr="00A5237D" w:rsidRDefault="00A663D6" w:rsidP="00A663D6">
      <w:pPr>
        <w:pStyle w:val="000BodySansSerif"/>
        <w:numPr>
          <w:ilvl w:val="0"/>
          <w:numId w:val="6"/>
        </w:numPr>
        <w:rPr>
          <w:i/>
          <w:lang w:val="fr-CA"/>
        </w:rPr>
      </w:pPr>
      <w:r w:rsidRPr="00D8284A">
        <w:rPr>
          <w:i/>
          <w:lang w:val="fr-CA"/>
        </w:rPr>
        <w:t>Les objecti</w:t>
      </w:r>
      <w:r w:rsidR="00A5237D" w:rsidRPr="00D8284A">
        <w:rPr>
          <w:i/>
          <w:lang w:val="fr-CA"/>
        </w:rPr>
        <w:t>f</w:t>
      </w:r>
      <w:r w:rsidR="00A5237D">
        <w:rPr>
          <w:i/>
          <w:lang w:val="fr-CA"/>
        </w:rPr>
        <w:t>s</w:t>
      </w:r>
      <w:r w:rsidRPr="00D8284A">
        <w:rPr>
          <w:i/>
          <w:lang w:val="fr-CA"/>
        </w:rPr>
        <w:t xml:space="preserve"> </w:t>
      </w:r>
      <w:r w:rsidR="00A5237D">
        <w:rPr>
          <w:i/>
          <w:lang w:val="fr-CA"/>
        </w:rPr>
        <w:t xml:space="preserve">d’intégrer des produits </w:t>
      </w:r>
      <w:r w:rsidRPr="00D8284A">
        <w:rPr>
          <w:i/>
          <w:lang w:val="fr-CA"/>
        </w:rPr>
        <w:t>certifiés Fairtrade</w:t>
      </w:r>
      <w:r w:rsidR="00A5237D">
        <w:rPr>
          <w:i/>
          <w:lang w:val="fr-CA"/>
        </w:rPr>
        <w:t xml:space="preserve"> dans des points de vente et détaillants indépendants.</w:t>
      </w:r>
      <w:r w:rsidRPr="00D8284A">
        <w:rPr>
          <w:i/>
          <w:lang w:val="fr-CA"/>
        </w:rPr>
        <w:t xml:space="preserve"> </w:t>
      </w:r>
    </w:p>
    <w:p w14:paraId="70372C62" w14:textId="77777777" w:rsidR="00A55369" w:rsidRPr="00EE2AD1" w:rsidRDefault="00A55369" w:rsidP="00D221D6">
      <w:pPr>
        <w:pStyle w:val="000BodySansSerif"/>
        <w:rPr>
          <w:rFonts w:cs="Helvetica"/>
          <w:lang w:val="fr-CA"/>
        </w:rPr>
      </w:pPr>
    </w:p>
    <w:tbl>
      <w:tblPr>
        <w:tblStyle w:val="TableGrid"/>
        <w:tblW w:w="5000" w:type="pct"/>
        <w:tblLook w:val="04A0" w:firstRow="1" w:lastRow="0" w:firstColumn="1" w:lastColumn="0" w:noHBand="0" w:noVBand="1"/>
      </w:tblPr>
      <w:tblGrid>
        <w:gridCol w:w="3192"/>
        <w:gridCol w:w="3193"/>
        <w:gridCol w:w="3191"/>
      </w:tblGrid>
      <w:tr w:rsidR="00A55369" w:rsidRPr="00EE2AD1" w14:paraId="53E43966" w14:textId="77777777" w:rsidTr="00FD5900">
        <w:tc>
          <w:tcPr>
            <w:tcW w:w="1667" w:type="pct"/>
            <w:shd w:val="clear" w:color="auto" w:fill="BFBFBF" w:themeFill="background1" w:themeFillShade="BF"/>
          </w:tcPr>
          <w:p w14:paraId="0FAEA344" w14:textId="7893D280" w:rsidR="00A55369" w:rsidRPr="00EE2AD1" w:rsidRDefault="00060825" w:rsidP="00D221D6">
            <w:pPr>
              <w:pStyle w:val="000BodySansSerif"/>
              <w:rPr>
                <w:rFonts w:cs="Helvetica"/>
                <w:b/>
                <w:lang w:val="fr-CA"/>
              </w:rPr>
            </w:pPr>
            <w:r w:rsidRPr="00EE2AD1">
              <w:rPr>
                <w:rFonts w:cs="Helvetica"/>
                <w:b/>
                <w:lang w:val="fr-CA"/>
              </w:rPr>
              <w:t>Objectif</w:t>
            </w:r>
          </w:p>
        </w:tc>
        <w:tc>
          <w:tcPr>
            <w:tcW w:w="1667" w:type="pct"/>
            <w:shd w:val="clear" w:color="auto" w:fill="BFBFBF" w:themeFill="background1" w:themeFillShade="BF"/>
          </w:tcPr>
          <w:p w14:paraId="39BA1E54" w14:textId="364B1FCB" w:rsidR="00A55369" w:rsidRPr="00EE2AD1" w:rsidRDefault="00060825" w:rsidP="00D221D6">
            <w:pPr>
              <w:pStyle w:val="000BodySansSerif"/>
              <w:rPr>
                <w:rFonts w:cs="Helvetica"/>
                <w:b/>
                <w:lang w:val="fr-CA"/>
              </w:rPr>
            </w:pPr>
            <w:r w:rsidRPr="00EE2AD1">
              <w:rPr>
                <w:rFonts w:cs="Helvetica"/>
                <w:b/>
                <w:lang w:val="fr-CA"/>
              </w:rPr>
              <w:t>Détails</w:t>
            </w:r>
          </w:p>
        </w:tc>
        <w:tc>
          <w:tcPr>
            <w:tcW w:w="1667" w:type="pct"/>
            <w:shd w:val="clear" w:color="auto" w:fill="BFBFBF" w:themeFill="background1" w:themeFillShade="BF"/>
          </w:tcPr>
          <w:p w14:paraId="342A3FF4" w14:textId="1E7ECE17" w:rsidR="00A55369" w:rsidRPr="00EE2AD1" w:rsidRDefault="00060825" w:rsidP="00D221D6">
            <w:pPr>
              <w:pStyle w:val="000BodySansSerif"/>
              <w:rPr>
                <w:rFonts w:cs="Helvetica"/>
                <w:b/>
                <w:lang w:val="fr-CA"/>
              </w:rPr>
            </w:pPr>
            <w:r w:rsidRPr="00EE2AD1">
              <w:rPr>
                <w:rFonts w:cs="Helvetica"/>
                <w:b/>
                <w:lang w:val="fr-CA"/>
              </w:rPr>
              <w:t>Échéancier</w:t>
            </w:r>
          </w:p>
        </w:tc>
      </w:tr>
      <w:tr w:rsidR="00A55369" w:rsidRPr="00EE2AD1" w14:paraId="7D657618" w14:textId="77777777" w:rsidTr="004C4255">
        <w:tc>
          <w:tcPr>
            <w:tcW w:w="1667" w:type="pct"/>
          </w:tcPr>
          <w:p w14:paraId="757ADC03" w14:textId="77777777" w:rsidR="00A55369" w:rsidRPr="00EE2AD1" w:rsidRDefault="00A55369" w:rsidP="00D221D6">
            <w:pPr>
              <w:pStyle w:val="000BodySansSerif"/>
              <w:rPr>
                <w:rFonts w:cs="Helvetica"/>
                <w:lang w:val="fr-CA"/>
              </w:rPr>
            </w:pPr>
          </w:p>
        </w:tc>
        <w:tc>
          <w:tcPr>
            <w:tcW w:w="1667" w:type="pct"/>
          </w:tcPr>
          <w:p w14:paraId="055756C1" w14:textId="77777777" w:rsidR="00A55369" w:rsidRPr="00EE2AD1" w:rsidRDefault="00A55369" w:rsidP="00D221D6">
            <w:pPr>
              <w:pStyle w:val="000BodySansSerif"/>
              <w:rPr>
                <w:rFonts w:cs="Helvetica"/>
                <w:lang w:val="fr-CA"/>
              </w:rPr>
            </w:pPr>
          </w:p>
        </w:tc>
        <w:tc>
          <w:tcPr>
            <w:tcW w:w="1667" w:type="pct"/>
          </w:tcPr>
          <w:p w14:paraId="02A7E0BD" w14:textId="77777777" w:rsidR="00A55369" w:rsidRPr="00EE2AD1" w:rsidRDefault="00A55369" w:rsidP="00D221D6">
            <w:pPr>
              <w:pStyle w:val="000BodySansSerif"/>
              <w:rPr>
                <w:rFonts w:cs="Helvetica"/>
                <w:lang w:val="fr-CA"/>
              </w:rPr>
            </w:pPr>
          </w:p>
        </w:tc>
      </w:tr>
      <w:tr w:rsidR="007F1B50" w:rsidRPr="00EE2AD1" w14:paraId="2929D125" w14:textId="77777777" w:rsidTr="004C4255">
        <w:tc>
          <w:tcPr>
            <w:tcW w:w="1667" w:type="pct"/>
          </w:tcPr>
          <w:p w14:paraId="120853E0" w14:textId="77777777" w:rsidR="007F1B50" w:rsidRPr="00EE2AD1" w:rsidRDefault="007F1B50" w:rsidP="00D221D6">
            <w:pPr>
              <w:pStyle w:val="000BodySansSerif"/>
              <w:rPr>
                <w:rFonts w:cs="Helvetica"/>
                <w:lang w:val="fr-CA"/>
              </w:rPr>
            </w:pPr>
          </w:p>
        </w:tc>
        <w:tc>
          <w:tcPr>
            <w:tcW w:w="1667" w:type="pct"/>
          </w:tcPr>
          <w:p w14:paraId="6486622F" w14:textId="77777777" w:rsidR="007F1B50" w:rsidRPr="00EE2AD1" w:rsidRDefault="007F1B50" w:rsidP="00D221D6">
            <w:pPr>
              <w:pStyle w:val="000BodySansSerif"/>
              <w:rPr>
                <w:rFonts w:cs="Helvetica"/>
                <w:lang w:val="fr-CA"/>
              </w:rPr>
            </w:pPr>
          </w:p>
        </w:tc>
        <w:tc>
          <w:tcPr>
            <w:tcW w:w="1667" w:type="pct"/>
          </w:tcPr>
          <w:p w14:paraId="12718C8E" w14:textId="77777777" w:rsidR="007F1B50" w:rsidRPr="00EE2AD1" w:rsidRDefault="007F1B50" w:rsidP="00D221D6">
            <w:pPr>
              <w:pStyle w:val="000BodySansSerif"/>
              <w:rPr>
                <w:rFonts w:cs="Helvetica"/>
                <w:lang w:val="fr-CA"/>
              </w:rPr>
            </w:pPr>
          </w:p>
        </w:tc>
      </w:tr>
      <w:tr w:rsidR="007F1B50" w:rsidRPr="00EE2AD1" w14:paraId="11E944AB" w14:textId="77777777" w:rsidTr="004C4255">
        <w:tc>
          <w:tcPr>
            <w:tcW w:w="1667" w:type="pct"/>
          </w:tcPr>
          <w:p w14:paraId="6F61DC9B" w14:textId="77777777" w:rsidR="007F1B50" w:rsidRPr="00EE2AD1" w:rsidRDefault="007F1B50" w:rsidP="00D221D6">
            <w:pPr>
              <w:pStyle w:val="000BodySansSerif"/>
              <w:rPr>
                <w:rFonts w:cs="Helvetica"/>
                <w:lang w:val="fr-CA"/>
              </w:rPr>
            </w:pPr>
          </w:p>
        </w:tc>
        <w:tc>
          <w:tcPr>
            <w:tcW w:w="1667" w:type="pct"/>
          </w:tcPr>
          <w:p w14:paraId="18592936" w14:textId="77777777" w:rsidR="007F1B50" w:rsidRPr="00EE2AD1" w:rsidRDefault="007F1B50" w:rsidP="00D221D6">
            <w:pPr>
              <w:pStyle w:val="000BodySansSerif"/>
              <w:rPr>
                <w:rFonts w:cs="Helvetica"/>
                <w:lang w:val="fr-CA"/>
              </w:rPr>
            </w:pPr>
          </w:p>
        </w:tc>
        <w:tc>
          <w:tcPr>
            <w:tcW w:w="1667" w:type="pct"/>
          </w:tcPr>
          <w:p w14:paraId="2F8EBCAF" w14:textId="77777777" w:rsidR="007F1B50" w:rsidRPr="00EE2AD1" w:rsidRDefault="007F1B50" w:rsidP="00D221D6">
            <w:pPr>
              <w:pStyle w:val="000BodySansSerif"/>
              <w:rPr>
                <w:rFonts w:cs="Helvetica"/>
                <w:lang w:val="fr-CA"/>
              </w:rPr>
            </w:pPr>
          </w:p>
        </w:tc>
      </w:tr>
      <w:tr w:rsidR="007F1B50" w:rsidRPr="00EE2AD1" w14:paraId="58AD716C" w14:textId="77777777" w:rsidTr="004C4255">
        <w:tc>
          <w:tcPr>
            <w:tcW w:w="1667" w:type="pct"/>
          </w:tcPr>
          <w:p w14:paraId="79328381" w14:textId="77777777" w:rsidR="007F1B50" w:rsidRPr="00EE2AD1" w:rsidRDefault="007F1B50" w:rsidP="00D221D6">
            <w:pPr>
              <w:pStyle w:val="000BodySansSerif"/>
              <w:rPr>
                <w:rFonts w:cs="Helvetica"/>
                <w:lang w:val="fr-CA"/>
              </w:rPr>
            </w:pPr>
          </w:p>
        </w:tc>
        <w:tc>
          <w:tcPr>
            <w:tcW w:w="1667" w:type="pct"/>
          </w:tcPr>
          <w:p w14:paraId="21EBD48A" w14:textId="77777777" w:rsidR="007F1B50" w:rsidRPr="00EE2AD1" w:rsidRDefault="007F1B50" w:rsidP="00D221D6">
            <w:pPr>
              <w:pStyle w:val="000BodySansSerif"/>
              <w:rPr>
                <w:rFonts w:cs="Helvetica"/>
                <w:lang w:val="fr-CA"/>
              </w:rPr>
            </w:pPr>
          </w:p>
        </w:tc>
        <w:tc>
          <w:tcPr>
            <w:tcW w:w="1667" w:type="pct"/>
          </w:tcPr>
          <w:p w14:paraId="6F458287" w14:textId="77777777" w:rsidR="007F1B50" w:rsidRPr="00EE2AD1" w:rsidRDefault="007F1B50" w:rsidP="00D221D6">
            <w:pPr>
              <w:pStyle w:val="000BodySansSerif"/>
              <w:rPr>
                <w:rFonts w:cs="Helvetica"/>
                <w:lang w:val="fr-CA"/>
              </w:rPr>
            </w:pPr>
          </w:p>
        </w:tc>
      </w:tr>
      <w:tr w:rsidR="00953E18" w:rsidRPr="00EE2AD1" w14:paraId="6B54C4EC" w14:textId="77777777" w:rsidTr="004C4255">
        <w:tc>
          <w:tcPr>
            <w:tcW w:w="1667" w:type="pct"/>
          </w:tcPr>
          <w:p w14:paraId="596269A7" w14:textId="77777777" w:rsidR="00953E18" w:rsidRPr="00EE2AD1" w:rsidRDefault="00953E18" w:rsidP="00D221D6">
            <w:pPr>
              <w:pStyle w:val="000BodySansSerif"/>
              <w:rPr>
                <w:rFonts w:cs="Helvetica"/>
                <w:lang w:val="fr-CA"/>
              </w:rPr>
            </w:pPr>
          </w:p>
        </w:tc>
        <w:tc>
          <w:tcPr>
            <w:tcW w:w="1667" w:type="pct"/>
          </w:tcPr>
          <w:p w14:paraId="2F7C1C23" w14:textId="77777777" w:rsidR="00953E18" w:rsidRPr="00EE2AD1" w:rsidRDefault="00953E18" w:rsidP="00D221D6">
            <w:pPr>
              <w:pStyle w:val="000BodySansSerif"/>
              <w:rPr>
                <w:rFonts w:cs="Helvetica"/>
                <w:lang w:val="fr-CA"/>
              </w:rPr>
            </w:pPr>
          </w:p>
        </w:tc>
        <w:tc>
          <w:tcPr>
            <w:tcW w:w="1667" w:type="pct"/>
          </w:tcPr>
          <w:p w14:paraId="475036D8" w14:textId="77777777" w:rsidR="00953E18" w:rsidRPr="00EE2AD1" w:rsidRDefault="00953E18" w:rsidP="00D221D6">
            <w:pPr>
              <w:pStyle w:val="000BodySansSerif"/>
              <w:rPr>
                <w:rFonts w:cs="Helvetica"/>
                <w:lang w:val="fr-CA"/>
              </w:rPr>
            </w:pPr>
          </w:p>
        </w:tc>
      </w:tr>
    </w:tbl>
    <w:p w14:paraId="1D0B98D9" w14:textId="77777777" w:rsidR="00A55369" w:rsidRPr="00EE2AD1" w:rsidRDefault="00A55369" w:rsidP="00D221D6">
      <w:pPr>
        <w:pStyle w:val="000BodySansSerif"/>
        <w:rPr>
          <w:rFonts w:cs="Helvetica"/>
          <w:lang w:val="fr-CA"/>
        </w:rPr>
      </w:pPr>
    </w:p>
    <w:p w14:paraId="60F37840" w14:textId="5D1F9A1B" w:rsidR="00A55369" w:rsidRPr="00EE2AD1" w:rsidRDefault="00060825" w:rsidP="004C4255">
      <w:pPr>
        <w:pStyle w:val="000BodySansSerif"/>
        <w:rPr>
          <w:rFonts w:cs="Helvetica"/>
          <w:lang w:val="fr-CA"/>
        </w:rPr>
      </w:pPr>
      <w:r w:rsidRPr="00EE2AD1">
        <w:rPr>
          <w:rFonts w:cs="Helvetica"/>
          <w:lang w:val="fr-CA"/>
        </w:rPr>
        <w:lastRenderedPageBreak/>
        <w:t xml:space="preserve">De plus, nous, soussignés, reconnaissons qu’une </w:t>
      </w:r>
      <w:r w:rsidR="0002474D">
        <w:rPr>
          <w:rFonts w:cs="Helvetica"/>
          <w:lang w:val="fr-CA"/>
        </w:rPr>
        <w:t>désignation</w:t>
      </w:r>
      <w:r w:rsidRPr="00EE2AD1">
        <w:rPr>
          <w:rFonts w:cs="Helvetica"/>
          <w:lang w:val="fr-CA"/>
        </w:rPr>
        <w:t xml:space="preserve"> de Campus équitable exigera du comité de direction du Campus équitable qu’il présente un rapport annuel afin de conserver sa </w:t>
      </w:r>
      <w:r w:rsidR="0002474D">
        <w:rPr>
          <w:rFonts w:cs="Helvetica"/>
          <w:lang w:val="fr-CA"/>
        </w:rPr>
        <w:t>désignation</w:t>
      </w:r>
      <w:r w:rsidRPr="00EE2AD1">
        <w:rPr>
          <w:rFonts w:cs="Helvetica"/>
          <w:lang w:val="fr-CA"/>
        </w:rPr>
        <w:t>.</w:t>
      </w:r>
      <w:r w:rsidR="00A55369" w:rsidRPr="00EE2AD1">
        <w:rPr>
          <w:rFonts w:cs="Helvetica"/>
          <w:lang w:val="fr-CA"/>
        </w:rPr>
        <w:t xml:space="preserve"> </w:t>
      </w:r>
    </w:p>
    <w:p w14:paraId="77590AA9" w14:textId="77777777" w:rsidR="00A55369" w:rsidRPr="00EE2AD1" w:rsidRDefault="00A55369" w:rsidP="004C4255">
      <w:pPr>
        <w:pStyle w:val="000BodySansSerif"/>
        <w:rPr>
          <w:rFonts w:cs="Helvetica"/>
          <w:lang w:val="fr-CA"/>
        </w:rPr>
      </w:pPr>
    </w:p>
    <w:p w14:paraId="2DFAE650" w14:textId="77777777" w:rsidR="00D9414F" w:rsidRPr="00EE2AD1" w:rsidRDefault="00D9414F" w:rsidP="004C4255">
      <w:pPr>
        <w:pStyle w:val="000BodySansSerif"/>
        <w:rPr>
          <w:rFonts w:cs="Helvetica"/>
          <w:lang w:val="fr-CA"/>
        </w:rPr>
      </w:pPr>
    </w:p>
    <w:p w14:paraId="0D625AB7" w14:textId="0663C001" w:rsidR="00FC0704" w:rsidRPr="00EE2AD1" w:rsidRDefault="00060825" w:rsidP="004C4255">
      <w:pPr>
        <w:pStyle w:val="000BodySansSerif"/>
        <w:rPr>
          <w:rFonts w:cs="Helvetica"/>
          <w:lang w:val="fr-CA"/>
        </w:rPr>
      </w:pPr>
      <w:r w:rsidRPr="00EE2AD1">
        <w:rPr>
          <w:rFonts w:cs="Helvetica"/>
          <w:lang w:val="fr-CA"/>
        </w:rPr>
        <w:t>Signé</w:t>
      </w:r>
      <w:r w:rsidR="00A55369" w:rsidRPr="00EE2AD1">
        <w:rPr>
          <w:rFonts w:cs="Helvetica"/>
          <w:lang w:val="fr-CA"/>
        </w:rPr>
        <w:t>,</w:t>
      </w:r>
    </w:p>
    <w:p w14:paraId="113ED52E" w14:textId="77777777" w:rsidR="00D9414F" w:rsidRPr="00EE2AD1" w:rsidRDefault="00D9414F" w:rsidP="004C4255">
      <w:pPr>
        <w:pStyle w:val="000BodySansSerif"/>
        <w:rPr>
          <w:rFonts w:cs="Helvetica"/>
          <w:lang w:val="fr-CA"/>
        </w:rPr>
      </w:pPr>
    </w:p>
    <w:p w14:paraId="3285101E" w14:textId="429AE232" w:rsidR="00D9414F" w:rsidRPr="00EE2AD1" w:rsidRDefault="00D9414F" w:rsidP="004C4255">
      <w:pPr>
        <w:pStyle w:val="000BodySansSerif"/>
        <w:rPr>
          <w:rFonts w:cs="Helvetica"/>
          <w:lang w:val="fr-CA"/>
        </w:rPr>
      </w:pPr>
      <w:r w:rsidRPr="00EE2AD1">
        <w:rPr>
          <w:rFonts w:cs="Helvetica"/>
          <w:lang w:val="fr-CA"/>
        </w:rPr>
        <w:t>(</w:t>
      </w:r>
      <w:r w:rsidR="00060825" w:rsidRPr="00EE2AD1">
        <w:rPr>
          <w:rFonts w:cs="Helvetica"/>
          <w:lang w:val="fr-CA"/>
        </w:rPr>
        <w:t>Veuillez inclure le nom et la signature du représentant administratif participant au comité de direction du Campus équitable.</w:t>
      </w:r>
      <w:r w:rsidRPr="00EE2AD1">
        <w:rPr>
          <w:rFonts w:cs="Helvetica"/>
          <w:lang w:val="fr-CA"/>
        </w:rPr>
        <w:t>)</w:t>
      </w:r>
    </w:p>
    <w:p w14:paraId="35C81089" w14:textId="77777777" w:rsidR="00A55369" w:rsidRPr="00EE2AD1" w:rsidRDefault="00A55369" w:rsidP="004C4255">
      <w:pPr>
        <w:pStyle w:val="000BodySansSerif"/>
        <w:rPr>
          <w:rFonts w:cs="Helvetica"/>
          <w:lang w:val="fr-CA"/>
        </w:rPr>
      </w:pPr>
    </w:p>
    <w:tbl>
      <w:tblPr>
        <w:tblStyle w:val="TableGrid"/>
        <w:tblW w:w="5000" w:type="pct"/>
        <w:tblLook w:val="04A0" w:firstRow="1" w:lastRow="0" w:firstColumn="1" w:lastColumn="0" w:noHBand="0" w:noVBand="1"/>
      </w:tblPr>
      <w:tblGrid>
        <w:gridCol w:w="3231"/>
        <w:gridCol w:w="3212"/>
        <w:gridCol w:w="3133"/>
      </w:tblGrid>
      <w:tr w:rsidR="00A55369" w:rsidRPr="00EE2AD1" w14:paraId="6251DFD0" w14:textId="77777777" w:rsidTr="00FD5900">
        <w:tc>
          <w:tcPr>
            <w:tcW w:w="1687" w:type="pct"/>
            <w:shd w:val="clear" w:color="auto" w:fill="BFBFBF" w:themeFill="background1" w:themeFillShade="BF"/>
          </w:tcPr>
          <w:p w14:paraId="572F361A" w14:textId="3A63719D" w:rsidR="00A55369" w:rsidRPr="00EE2AD1" w:rsidRDefault="000D4BA1" w:rsidP="00060825">
            <w:pPr>
              <w:pStyle w:val="000BodySansSerif"/>
              <w:rPr>
                <w:rFonts w:cs="Helvetica"/>
                <w:b/>
                <w:lang w:val="fr-CA"/>
              </w:rPr>
            </w:pPr>
            <w:r w:rsidRPr="00EE2AD1">
              <w:rPr>
                <w:rFonts w:cs="Helvetica"/>
                <w:b/>
                <w:lang w:val="fr-CA"/>
              </w:rPr>
              <w:t>N</w:t>
            </w:r>
            <w:r w:rsidR="00060825" w:rsidRPr="00EE2AD1">
              <w:rPr>
                <w:rFonts w:cs="Helvetica"/>
                <w:b/>
                <w:lang w:val="fr-CA"/>
              </w:rPr>
              <w:t>om</w:t>
            </w:r>
          </w:p>
        </w:tc>
        <w:tc>
          <w:tcPr>
            <w:tcW w:w="1677" w:type="pct"/>
            <w:shd w:val="clear" w:color="auto" w:fill="BFBFBF" w:themeFill="background1" w:themeFillShade="BF"/>
          </w:tcPr>
          <w:p w14:paraId="493B7795" w14:textId="77777777" w:rsidR="00A55369" w:rsidRPr="00EE2AD1" w:rsidRDefault="000D4BA1" w:rsidP="004C4255">
            <w:pPr>
              <w:pStyle w:val="000BodySansSerif"/>
              <w:rPr>
                <w:rFonts w:cs="Helvetica"/>
                <w:b/>
                <w:lang w:val="fr-CA"/>
              </w:rPr>
            </w:pPr>
            <w:r w:rsidRPr="00EE2AD1">
              <w:rPr>
                <w:rFonts w:cs="Helvetica"/>
                <w:b/>
                <w:lang w:val="fr-CA"/>
              </w:rPr>
              <w:t>Signature</w:t>
            </w:r>
          </w:p>
        </w:tc>
        <w:tc>
          <w:tcPr>
            <w:tcW w:w="1636" w:type="pct"/>
            <w:shd w:val="clear" w:color="auto" w:fill="BFBFBF" w:themeFill="background1" w:themeFillShade="BF"/>
          </w:tcPr>
          <w:p w14:paraId="09677DCD" w14:textId="77777777" w:rsidR="00A55369" w:rsidRPr="00EE2AD1" w:rsidRDefault="00A55369" w:rsidP="004C4255">
            <w:pPr>
              <w:pStyle w:val="000BodySansSerif"/>
              <w:rPr>
                <w:rFonts w:cs="Helvetica"/>
                <w:b/>
                <w:lang w:val="fr-CA"/>
              </w:rPr>
            </w:pPr>
            <w:r w:rsidRPr="00EE2AD1">
              <w:rPr>
                <w:rFonts w:cs="Helvetica"/>
                <w:b/>
                <w:lang w:val="fr-CA"/>
              </w:rPr>
              <w:t>Date</w:t>
            </w:r>
          </w:p>
        </w:tc>
      </w:tr>
      <w:tr w:rsidR="00A55369" w:rsidRPr="00EE2AD1" w14:paraId="4A234756" w14:textId="77777777" w:rsidTr="004C4255">
        <w:tc>
          <w:tcPr>
            <w:tcW w:w="1687" w:type="pct"/>
          </w:tcPr>
          <w:p w14:paraId="7A040D32" w14:textId="77777777" w:rsidR="00A55369" w:rsidRPr="00EE2AD1" w:rsidRDefault="00A55369" w:rsidP="004C4255">
            <w:pPr>
              <w:pStyle w:val="000BodySansSerif"/>
              <w:rPr>
                <w:rFonts w:cs="Helvetica"/>
                <w:lang w:val="fr-CA"/>
              </w:rPr>
            </w:pPr>
          </w:p>
        </w:tc>
        <w:tc>
          <w:tcPr>
            <w:tcW w:w="1677" w:type="pct"/>
          </w:tcPr>
          <w:p w14:paraId="087B20D1" w14:textId="77777777" w:rsidR="00A55369" w:rsidRPr="00EE2AD1" w:rsidRDefault="00A55369" w:rsidP="004C4255">
            <w:pPr>
              <w:pStyle w:val="000BodySansSerif"/>
              <w:rPr>
                <w:rFonts w:cs="Helvetica"/>
                <w:lang w:val="fr-CA"/>
              </w:rPr>
            </w:pPr>
          </w:p>
          <w:p w14:paraId="76A6A9E5" w14:textId="77777777" w:rsidR="00D9414F" w:rsidRPr="00EE2AD1" w:rsidRDefault="00D9414F" w:rsidP="004C4255">
            <w:pPr>
              <w:pStyle w:val="000BodySansSerif"/>
              <w:rPr>
                <w:rFonts w:cs="Helvetica"/>
                <w:lang w:val="fr-CA"/>
              </w:rPr>
            </w:pPr>
          </w:p>
        </w:tc>
        <w:tc>
          <w:tcPr>
            <w:tcW w:w="1636" w:type="pct"/>
          </w:tcPr>
          <w:p w14:paraId="72D0AA54" w14:textId="77777777" w:rsidR="00A55369" w:rsidRPr="00EE2AD1" w:rsidRDefault="00A55369" w:rsidP="004C4255">
            <w:pPr>
              <w:pStyle w:val="000BodySansSerif"/>
              <w:rPr>
                <w:rFonts w:cs="Helvetica"/>
                <w:lang w:val="fr-CA"/>
              </w:rPr>
            </w:pPr>
          </w:p>
        </w:tc>
      </w:tr>
    </w:tbl>
    <w:p w14:paraId="1BDEF295" w14:textId="77777777" w:rsidR="00A55369" w:rsidRPr="00EE2AD1" w:rsidRDefault="00A55369" w:rsidP="00D221D6">
      <w:pPr>
        <w:pStyle w:val="000BodySansSerif"/>
        <w:rPr>
          <w:rFonts w:cs="Helvetica"/>
          <w:lang w:val="fr-CA"/>
        </w:rPr>
      </w:pPr>
    </w:p>
    <w:p w14:paraId="20D87718" w14:textId="22E7FAA0" w:rsidR="00B95433" w:rsidRPr="00EE2AD1" w:rsidRDefault="009B2223" w:rsidP="00D221D6">
      <w:pPr>
        <w:pStyle w:val="000BodySansSerif"/>
        <w:rPr>
          <w:rFonts w:cs="Helvetica"/>
          <w:lang w:val="fr-CA"/>
        </w:rPr>
      </w:pPr>
      <w:r w:rsidRPr="00EE2AD1">
        <w:rPr>
          <w:rFonts w:cs="Helvetica"/>
          <w:lang w:val="fr-CA"/>
        </w:rPr>
        <w:t>A été témoin</w:t>
      </w:r>
    </w:p>
    <w:p w14:paraId="2B5D85FF" w14:textId="77777777" w:rsidR="00B95433" w:rsidRPr="00EE2AD1" w:rsidRDefault="00B95433" w:rsidP="00D221D6">
      <w:pPr>
        <w:pStyle w:val="000BodySansSerif"/>
        <w:rPr>
          <w:rFonts w:cs="Helvetica"/>
          <w:lang w:val="fr-CA"/>
        </w:rPr>
      </w:pPr>
    </w:p>
    <w:tbl>
      <w:tblPr>
        <w:tblStyle w:val="TableGrid"/>
        <w:tblW w:w="5000" w:type="pct"/>
        <w:tblLook w:val="04A0" w:firstRow="1" w:lastRow="0" w:firstColumn="1" w:lastColumn="0" w:noHBand="0" w:noVBand="1"/>
      </w:tblPr>
      <w:tblGrid>
        <w:gridCol w:w="3231"/>
        <w:gridCol w:w="3212"/>
        <w:gridCol w:w="3133"/>
      </w:tblGrid>
      <w:tr w:rsidR="00B95433" w:rsidRPr="00EE2AD1" w14:paraId="2ADED5CE" w14:textId="77777777" w:rsidTr="00FD5900">
        <w:tc>
          <w:tcPr>
            <w:tcW w:w="1687" w:type="pct"/>
            <w:shd w:val="clear" w:color="auto" w:fill="BFBFBF" w:themeFill="background1" w:themeFillShade="BF"/>
          </w:tcPr>
          <w:p w14:paraId="691A3321" w14:textId="34E7762E" w:rsidR="00B95433" w:rsidRPr="00EE2AD1" w:rsidRDefault="009B2223" w:rsidP="009B2223">
            <w:pPr>
              <w:pStyle w:val="000BodySansSerif"/>
              <w:rPr>
                <w:rFonts w:cs="Helvetica"/>
                <w:b/>
                <w:lang w:val="fr-CA"/>
              </w:rPr>
            </w:pPr>
            <w:r w:rsidRPr="00EE2AD1">
              <w:rPr>
                <w:rFonts w:cs="Helvetica"/>
                <w:b/>
                <w:lang w:val="fr-CA"/>
              </w:rPr>
              <w:t>Nom</w:t>
            </w:r>
          </w:p>
        </w:tc>
        <w:tc>
          <w:tcPr>
            <w:tcW w:w="1677" w:type="pct"/>
            <w:shd w:val="clear" w:color="auto" w:fill="BFBFBF" w:themeFill="background1" w:themeFillShade="BF"/>
          </w:tcPr>
          <w:p w14:paraId="2D285D78" w14:textId="77777777" w:rsidR="00B95433" w:rsidRPr="00EE2AD1" w:rsidRDefault="00B95433" w:rsidP="0055739C">
            <w:pPr>
              <w:pStyle w:val="000BodySansSerif"/>
              <w:rPr>
                <w:rFonts w:cs="Helvetica"/>
                <w:b/>
                <w:lang w:val="fr-CA"/>
              </w:rPr>
            </w:pPr>
            <w:r w:rsidRPr="00EE2AD1">
              <w:rPr>
                <w:rFonts w:cs="Helvetica"/>
                <w:b/>
                <w:lang w:val="fr-CA"/>
              </w:rPr>
              <w:t>Signature</w:t>
            </w:r>
          </w:p>
        </w:tc>
        <w:tc>
          <w:tcPr>
            <w:tcW w:w="1636" w:type="pct"/>
            <w:shd w:val="clear" w:color="auto" w:fill="BFBFBF" w:themeFill="background1" w:themeFillShade="BF"/>
          </w:tcPr>
          <w:p w14:paraId="00968E54" w14:textId="77777777" w:rsidR="00B95433" w:rsidRPr="00EE2AD1" w:rsidRDefault="00B95433" w:rsidP="0055739C">
            <w:pPr>
              <w:pStyle w:val="000BodySansSerif"/>
              <w:rPr>
                <w:rFonts w:cs="Helvetica"/>
                <w:b/>
                <w:lang w:val="fr-CA"/>
              </w:rPr>
            </w:pPr>
            <w:r w:rsidRPr="00EE2AD1">
              <w:rPr>
                <w:rFonts w:cs="Helvetica"/>
                <w:b/>
                <w:lang w:val="fr-CA"/>
              </w:rPr>
              <w:t>Date</w:t>
            </w:r>
          </w:p>
        </w:tc>
      </w:tr>
      <w:tr w:rsidR="00B95433" w:rsidRPr="00EE2AD1" w14:paraId="71E59BF2" w14:textId="77777777" w:rsidTr="0055739C">
        <w:tc>
          <w:tcPr>
            <w:tcW w:w="1687" w:type="pct"/>
          </w:tcPr>
          <w:p w14:paraId="41BCF689" w14:textId="77777777" w:rsidR="00B95433" w:rsidRPr="00EE2AD1" w:rsidRDefault="00B95433" w:rsidP="0055739C">
            <w:pPr>
              <w:pStyle w:val="000BodySansSerif"/>
              <w:rPr>
                <w:rFonts w:cs="Helvetica"/>
                <w:lang w:val="fr-CA"/>
              </w:rPr>
            </w:pPr>
          </w:p>
        </w:tc>
        <w:tc>
          <w:tcPr>
            <w:tcW w:w="1677" w:type="pct"/>
          </w:tcPr>
          <w:p w14:paraId="094ABBAE" w14:textId="77777777" w:rsidR="00B95433" w:rsidRPr="00EE2AD1" w:rsidRDefault="00B95433" w:rsidP="0055739C">
            <w:pPr>
              <w:pStyle w:val="000BodySansSerif"/>
              <w:rPr>
                <w:rFonts w:cs="Helvetica"/>
                <w:lang w:val="fr-CA"/>
              </w:rPr>
            </w:pPr>
          </w:p>
          <w:p w14:paraId="130EAC2D" w14:textId="77777777" w:rsidR="00B95433" w:rsidRPr="00EE2AD1" w:rsidRDefault="00B95433" w:rsidP="0055739C">
            <w:pPr>
              <w:pStyle w:val="000BodySansSerif"/>
              <w:rPr>
                <w:rFonts w:cs="Helvetica"/>
                <w:lang w:val="fr-CA"/>
              </w:rPr>
            </w:pPr>
          </w:p>
        </w:tc>
        <w:tc>
          <w:tcPr>
            <w:tcW w:w="1636" w:type="pct"/>
          </w:tcPr>
          <w:p w14:paraId="34EFE309" w14:textId="77777777" w:rsidR="00B95433" w:rsidRPr="00EE2AD1" w:rsidRDefault="00B95433" w:rsidP="0055739C">
            <w:pPr>
              <w:pStyle w:val="000BodySansSerif"/>
              <w:rPr>
                <w:rFonts w:cs="Helvetica"/>
                <w:lang w:val="fr-CA"/>
              </w:rPr>
            </w:pPr>
          </w:p>
        </w:tc>
      </w:tr>
    </w:tbl>
    <w:p w14:paraId="62FAFEE1" w14:textId="77777777" w:rsidR="00B95433" w:rsidRPr="00EE2AD1" w:rsidRDefault="00B95433" w:rsidP="00D221D6">
      <w:pPr>
        <w:pStyle w:val="000BodySansSerif"/>
        <w:rPr>
          <w:rFonts w:cs="Helvetica"/>
          <w:lang w:val="fr-CA"/>
        </w:rPr>
      </w:pPr>
    </w:p>
    <w:sectPr w:rsidR="00B95433" w:rsidRPr="00EE2AD1" w:rsidSect="00D221D6">
      <w:footerReference w:type="default" r:id="rId9"/>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BF8D1F" w14:textId="77777777" w:rsidR="00614B3A" w:rsidRDefault="00614B3A" w:rsidP="00B95433">
      <w:r>
        <w:separator/>
      </w:r>
    </w:p>
  </w:endnote>
  <w:endnote w:type="continuationSeparator" w:id="0">
    <w:p w14:paraId="1535581E" w14:textId="77777777" w:rsidR="00614B3A" w:rsidRDefault="00614B3A" w:rsidP="00B95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C1E36" w14:textId="6513B872" w:rsidR="00060825" w:rsidRDefault="00693A99" w:rsidP="00693A99">
    <w:pPr>
      <w:pStyle w:val="Footer"/>
      <w:ind w:right="360"/>
      <w:jc w:val="right"/>
    </w:pPr>
    <w:r>
      <w:rPr>
        <w:noProof/>
      </w:rPr>
      <w:drawing>
        <wp:anchor distT="0" distB="0" distL="114300" distR="114300" simplePos="0" relativeHeight="251659264" behindDoc="0" locked="0" layoutInCell="1" allowOverlap="1" wp14:anchorId="5CF2D506" wp14:editId="6AE3212B">
          <wp:simplePos x="0" y="0"/>
          <wp:positionH relativeFrom="column">
            <wp:posOffset>3876040</wp:posOffset>
          </wp:positionH>
          <wp:positionV relativeFrom="paragraph">
            <wp:posOffset>-635</wp:posOffset>
          </wp:positionV>
          <wp:extent cx="981075" cy="589280"/>
          <wp:effectExtent l="0" t="0" r="9525" b="1270"/>
          <wp:wrapThrough wrapText="bothSides">
            <wp:wrapPolygon edited="0">
              <wp:start x="0" y="0"/>
              <wp:lineTo x="0" y="20948"/>
              <wp:lineTo x="21390" y="20948"/>
              <wp:lineTo x="2139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N-logo-leftcopy.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981075" cy="58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14:anchorId="267C4E3B" wp14:editId="09D1FE96">
          <wp:extent cx="489600" cy="586800"/>
          <wp:effectExtent l="0" t="0" r="571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M_CA_VERT_CMYK_POS.jpg"/>
                  <pic:cNvPicPr/>
                </pic:nvPicPr>
                <pic:blipFill>
                  <a:blip r:embed="rId2">
                    <a:extLst>
                      <a:ext uri="{28A0092B-C50C-407E-A947-70E740481C1C}">
                        <a14:useLocalDpi xmlns:a14="http://schemas.microsoft.com/office/drawing/2010/main" val="0"/>
                      </a:ext>
                    </a:extLst>
                  </a:blip>
                  <a:stretch>
                    <a:fillRect/>
                  </a:stretch>
                </pic:blipFill>
                <pic:spPr>
                  <a:xfrm>
                    <a:off x="0" y="0"/>
                    <a:ext cx="489600" cy="586800"/>
                  </a:xfrm>
                  <a:prstGeom prst="rect">
                    <a:avLst/>
                  </a:prstGeom>
                </pic:spPr>
              </pic:pic>
            </a:graphicData>
          </a:graphic>
        </wp:inline>
      </w:drawing>
    </w:r>
    <w:r>
      <w:t xml:space="preserve">                               </w:t>
    </w:r>
    <w:r>
      <w:rPr>
        <w:noProof/>
        <w:lang w:val="en-CA" w:eastAsia="en-CA"/>
      </w:rPr>
      <w:t xml:space="preserve">  </w:t>
    </w:r>
    <w:r>
      <w:rPr>
        <w:noProof/>
      </w:rPr>
      <w:drawing>
        <wp:inline distT="0" distB="0" distL="0" distR="0" wp14:anchorId="5820691A" wp14:editId="6E6CF584">
          <wp:extent cx="790575" cy="55222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QCÉ.jpg"/>
                  <pic:cNvPicPr/>
                </pic:nvPicPr>
                <pic:blipFill>
                  <a:blip r:embed="rId3">
                    <a:extLst>
                      <a:ext uri="{28A0092B-C50C-407E-A947-70E740481C1C}">
                        <a14:useLocalDpi xmlns:a14="http://schemas.microsoft.com/office/drawing/2010/main" val="0"/>
                      </a:ext>
                    </a:extLst>
                  </a:blip>
                  <a:stretch>
                    <a:fillRect/>
                  </a:stretch>
                </pic:blipFill>
                <pic:spPr>
                  <a:xfrm>
                    <a:off x="0" y="0"/>
                    <a:ext cx="790575" cy="55222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4843BE" w14:textId="77777777" w:rsidR="00614B3A" w:rsidRDefault="00614B3A" w:rsidP="00B95433">
      <w:r>
        <w:separator/>
      </w:r>
    </w:p>
  </w:footnote>
  <w:footnote w:type="continuationSeparator" w:id="0">
    <w:p w14:paraId="68B3ACF4" w14:textId="77777777" w:rsidR="00614B3A" w:rsidRDefault="00614B3A" w:rsidP="00B9543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940AFD"/>
    <w:multiLevelType w:val="hybridMultilevel"/>
    <w:tmpl w:val="049C45FA"/>
    <w:lvl w:ilvl="0" w:tplc="EE2ED884">
      <w:start w:val="1"/>
      <w:numFmt w:val="bullet"/>
      <w:pStyle w:val="000BodySansSerifBullets"/>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
    <w:nsid w:val="14647CBA"/>
    <w:multiLevelType w:val="hybridMultilevel"/>
    <w:tmpl w:val="75B87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EB6E8D"/>
    <w:multiLevelType w:val="hybridMultilevel"/>
    <w:tmpl w:val="CDE8B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1D5E30"/>
    <w:multiLevelType w:val="hybridMultilevel"/>
    <w:tmpl w:val="44A60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0"/>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369"/>
    <w:rsid w:val="0002474D"/>
    <w:rsid w:val="00045695"/>
    <w:rsid w:val="00060825"/>
    <w:rsid w:val="00081B34"/>
    <w:rsid w:val="000D4BA1"/>
    <w:rsid w:val="000E3931"/>
    <w:rsid w:val="00167E01"/>
    <w:rsid w:val="00177FB4"/>
    <w:rsid w:val="00277148"/>
    <w:rsid w:val="002E14F9"/>
    <w:rsid w:val="0035654E"/>
    <w:rsid w:val="003F37FF"/>
    <w:rsid w:val="004B51CF"/>
    <w:rsid w:val="004C4255"/>
    <w:rsid w:val="005046FD"/>
    <w:rsid w:val="00507949"/>
    <w:rsid w:val="00535831"/>
    <w:rsid w:val="00541649"/>
    <w:rsid w:val="00542554"/>
    <w:rsid w:val="0055739C"/>
    <w:rsid w:val="00587831"/>
    <w:rsid w:val="006054B5"/>
    <w:rsid w:val="00614B3A"/>
    <w:rsid w:val="00693A99"/>
    <w:rsid w:val="007611CA"/>
    <w:rsid w:val="007738B0"/>
    <w:rsid w:val="007B22D4"/>
    <w:rsid w:val="007C2266"/>
    <w:rsid w:val="007D2DB0"/>
    <w:rsid w:val="007F1B50"/>
    <w:rsid w:val="008017CF"/>
    <w:rsid w:val="00892114"/>
    <w:rsid w:val="0089659C"/>
    <w:rsid w:val="008E1A50"/>
    <w:rsid w:val="0092125C"/>
    <w:rsid w:val="00953E18"/>
    <w:rsid w:val="0096389D"/>
    <w:rsid w:val="009758FC"/>
    <w:rsid w:val="009B2223"/>
    <w:rsid w:val="00A23D15"/>
    <w:rsid w:val="00A5237D"/>
    <w:rsid w:val="00A55369"/>
    <w:rsid w:val="00A663D6"/>
    <w:rsid w:val="00AD47F4"/>
    <w:rsid w:val="00B255A6"/>
    <w:rsid w:val="00B95433"/>
    <w:rsid w:val="00B9641D"/>
    <w:rsid w:val="00C1225D"/>
    <w:rsid w:val="00C80E9E"/>
    <w:rsid w:val="00D221D6"/>
    <w:rsid w:val="00D8284A"/>
    <w:rsid w:val="00D9414F"/>
    <w:rsid w:val="00E8006C"/>
    <w:rsid w:val="00EB7F9E"/>
    <w:rsid w:val="00ED321B"/>
    <w:rsid w:val="00EE2AD1"/>
    <w:rsid w:val="00FC0704"/>
    <w:rsid w:val="00FC0CDF"/>
    <w:rsid w:val="00FD5900"/>
    <w:rsid w:val="00FE58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7B260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1D6"/>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D221D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221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221D6"/>
    <w:pPr>
      <w:keepNext/>
      <w:keepLines/>
      <w:spacing w:before="200"/>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D221D6"/>
    <w:pPr>
      <w:keepNext/>
      <w:keepLines/>
      <w:spacing w:before="200"/>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0Body">
    <w:name w:val="000Body"/>
    <w:basedOn w:val="NoSpacing"/>
    <w:autoRedefine/>
    <w:qFormat/>
    <w:rsid w:val="00B255A6"/>
    <w:pPr>
      <w:ind w:right="-156"/>
      <w:jc w:val="both"/>
    </w:pPr>
    <w:rPr>
      <w:rFonts w:ascii="Times New Roman" w:eastAsiaTheme="minorEastAsia" w:hAnsi="Times New Roman" w:cs="Times New Roman"/>
      <w:sz w:val="24"/>
      <w:szCs w:val="24"/>
    </w:rPr>
  </w:style>
  <w:style w:type="paragraph" w:customStyle="1" w:styleId="000Heading2">
    <w:name w:val="000Heading2"/>
    <w:basedOn w:val="NoSpacing"/>
    <w:qFormat/>
    <w:rsid w:val="00D221D6"/>
    <w:pPr>
      <w:spacing w:before="120" w:after="120"/>
    </w:pPr>
    <w:rPr>
      <w:rFonts w:ascii="Helvetica" w:eastAsia="Times New Roman" w:hAnsi="Helvetica" w:cs="Times New Roman"/>
      <w:b/>
      <w:color w:val="000000" w:themeColor="text1"/>
      <w:sz w:val="32"/>
      <w:szCs w:val="24"/>
    </w:rPr>
  </w:style>
  <w:style w:type="paragraph" w:styleId="NoSpacing">
    <w:name w:val="No Spacing"/>
    <w:uiPriority w:val="1"/>
    <w:qFormat/>
    <w:rsid w:val="00D221D6"/>
    <w:pPr>
      <w:spacing w:after="0" w:line="240" w:lineRule="auto"/>
    </w:pPr>
  </w:style>
  <w:style w:type="table" w:styleId="TableGrid">
    <w:name w:val="Table Grid"/>
    <w:basedOn w:val="TableNormal"/>
    <w:uiPriority w:val="59"/>
    <w:rsid w:val="00A553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0Heading">
    <w:name w:val="000Heading"/>
    <w:basedOn w:val="Heading1"/>
    <w:qFormat/>
    <w:rsid w:val="00D221D6"/>
    <w:pPr>
      <w:spacing w:before="600" w:after="120"/>
    </w:pPr>
    <w:rPr>
      <w:rFonts w:ascii="Helvetica" w:eastAsia="Times New Roman" w:hAnsi="Helvetica" w:cs="Times New Roman"/>
      <w:color w:val="000000" w:themeColor="text1"/>
      <w:sz w:val="48"/>
      <w:szCs w:val="24"/>
    </w:rPr>
  </w:style>
  <w:style w:type="character" w:customStyle="1" w:styleId="Heading1Char">
    <w:name w:val="Heading 1 Char"/>
    <w:basedOn w:val="DefaultParagraphFont"/>
    <w:link w:val="Heading1"/>
    <w:uiPriority w:val="9"/>
    <w:rsid w:val="00D221D6"/>
    <w:rPr>
      <w:rFonts w:asciiTheme="majorHAnsi" w:eastAsiaTheme="majorEastAsia" w:hAnsiTheme="majorHAnsi" w:cstheme="majorBidi"/>
      <w:b/>
      <w:bCs/>
      <w:color w:val="365F91" w:themeColor="accent1" w:themeShade="BF"/>
      <w:sz w:val="28"/>
      <w:szCs w:val="28"/>
    </w:rPr>
  </w:style>
  <w:style w:type="paragraph" w:customStyle="1" w:styleId="000heading3">
    <w:name w:val="000heading3"/>
    <w:basedOn w:val="NoSpacing"/>
    <w:qFormat/>
    <w:rsid w:val="00D221D6"/>
    <w:pPr>
      <w:spacing w:before="120" w:after="120"/>
    </w:pPr>
    <w:rPr>
      <w:rFonts w:ascii="Helvetica" w:hAnsi="Helvetica" w:cs="Times New Roman"/>
      <w:b/>
      <w:color w:val="000000" w:themeColor="text1"/>
      <w:sz w:val="28"/>
      <w:szCs w:val="24"/>
    </w:rPr>
  </w:style>
  <w:style w:type="paragraph" w:customStyle="1" w:styleId="000Title">
    <w:name w:val="000Title"/>
    <w:basedOn w:val="Normal"/>
    <w:qFormat/>
    <w:rsid w:val="00D221D6"/>
    <w:rPr>
      <w:rFonts w:ascii="Helvetica" w:hAnsi="Helvetica" w:cs="Times New Roman"/>
      <w:b/>
      <w:color w:val="1F497D" w:themeColor="text2"/>
      <w:sz w:val="48"/>
    </w:rPr>
  </w:style>
  <w:style w:type="paragraph" w:customStyle="1" w:styleId="000Title2">
    <w:name w:val="000Title2"/>
    <w:basedOn w:val="000Title"/>
    <w:qFormat/>
    <w:rsid w:val="00D221D6"/>
    <w:rPr>
      <w:sz w:val="40"/>
    </w:rPr>
  </w:style>
  <w:style w:type="paragraph" w:customStyle="1" w:styleId="000Heading4">
    <w:name w:val="000Heading4"/>
    <w:basedOn w:val="000heading3"/>
    <w:autoRedefine/>
    <w:qFormat/>
    <w:rsid w:val="00D221D6"/>
    <w:pPr>
      <w:tabs>
        <w:tab w:val="right" w:leader="dot" w:pos="8630"/>
      </w:tabs>
    </w:pPr>
    <w:rPr>
      <w:noProof/>
      <w:sz w:val="24"/>
    </w:rPr>
  </w:style>
  <w:style w:type="paragraph" w:customStyle="1" w:styleId="000Heading5">
    <w:name w:val="000Heading5"/>
    <w:basedOn w:val="NoSpacing"/>
    <w:autoRedefine/>
    <w:qFormat/>
    <w:rsid w:val="00D221D6"/>
    <w:pPr>
      <w:spacing w:before="120" w:after="120"/>
    </w:pPr>
    <w:rPr>
      <w:rFonts w:ascii="Helvetica" w:hAnsi="Helvetica" w:cs="Times New Roman"/>
      <w:b/>
      <w:i/>
      <w:color w:val="1F497D" w:themeColor="text2"/>
      <w:szCs w:val="24"/>
    </w:rPr>
  </w:style>
  <w:style w:type="paragraph" w:customStyle="1" w:styleId="000BodySansSerif">
    <w:name w:val="000BodySansSerif"/>
    <w:basedOn w:val="NoSpacing"/>
    <w:qFormat/>
    <w:rsid w:val="00D221D6"/>
    <w:rPr>
      <w:rFonts w:ascii="Helvetica" w:hAnsi="Helvetica"/>
    </w:rPr>
  </w:style>
  <w:style w:type="paragraph" w:customStyle="1" w:styleId="000BodySansSerifBullets">
    <w:name w:val="000BodySansSerifBullets"/>
    <w:basedOn w:val="NoSpacing"/>
    <w:qFormat/>
    <w:rsid w:val="00D221D6"/>
    <w:pPr>
      <w:numPr>
        <w:numId w:val="4"/>
      </w:numPr>
    </w:pPr>
    <w:rPr>
      <w:rFonts w:ascii="Helvetica" w:hAnsi="Helvetica" w:cstheme="minorHAnsi"/>
    </w:rPr>
  </w:style>
  <w:style w:type="character" w:customStyle="1" w:styleId="Heading2Char">
    <w:name w:val="Heading 2 Char"/>
    <w:basedOn w:val="DefaultParagraphFont"/>
    <w:link w:val="Heading2"/>
    <w:uiPriority w:val="9"/>
    <w:semiHidden/>
    <w:rsid w:val="00D221D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221D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221D6"/>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D221D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21D6"/>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qFormat/>
    <w:rsid w:val="00D221D6"/>
    <w:rPr>
      <w:b/>
      <w:bCs/>
    </w:rPr>
  </w:style>
  <w:style w:type="paragraph" w:styleId="ListParagraph">
    <w:name w:val="List Paragraph"/>
    <w:basedOn w:val="Normal"/>
    <w:uiPriority w:val="34"/>
    <w:qFormat/>
    <w:rsid w:val="00D221D6"/>
    <w:pPr>
      <w:ind w:left="720"/>
      <w:contextualSpacing/>
    </w:pPr>
  </w:style>
  <w:style w:type="paragraph" w:styleId="Header">
    <w:name w:val="header"/>
    <w:basedOn w:val="Normal"/>
    <w:link w:val="HeaderChar"/>
    <w:uiPriority w:val="99"/>
    <w:unhideWhenUsed/>
    <w:rsid w:val="00B95433"/>
    <w:pPr>
      <w:tabs>
        <w:tab w:val="center" w:pos="4320"/>
        <w:tab w:val="right" w:pos="8640"/>
      </w:tabs>
    </w:pPr>
  </w:style>
  <w:style w:type="character" w:customStyle="1" w:styleId="HeaderChar">
    <w:name w:val="Header Char"/>
    <w:basedOn w:val="DefaultParagraphFont"/>
    <w:link w:val="Header"/>
    <w:uiPriority w:val="99"/>
    <w:rsid w:val="00B95433"/>
    <w:rPr>
      <w:rFonts w:eastAsiaTheme="minorEastAsia"/>
      <w:sz w:val="24"/>
      <w:szCs w:val="24"/>
    </w:rPr>
  </w:style>
  <w:style w:type="paragraph" w:styleId="Footer">
    <w:name w:val="footer"/>
    <w:basedOn w:val="Normal"/>
    <w:link w:val="FooterChar"/>
    <w:uiPriority w:val="99"/>
    <w:unhideWhenUsed/>
    <w:rsid w:val="00B95433"/>
    <w:pPr>
      <w:tabs>
        <w:tab w:val="center" w:pos="4320"/>
        <w:tab w:val="right" w:pos="8640"/>
      </w:tabs>
    </w:pPr>
  </w:style>
  <w:style w:type="character" w:customStyle="1" w:styleId="FooterChar">
    <w:name w:val="Footer Char"/>
    <w:basedOn w:val="DefaultParagraphFont"/>
    <w:link w:val="Footer"/>
    <w:uiPriority w:val="99"/>
    <w:rsid w:val="00B95433"/>
    <w:rPr>
      <w:rFonts w:eastAsiaTheme="minorEastAsia"/>
      <w:sz w:val="24"/>
      <w:szCs w:val="24"/>
    </w:rPr>
  </w:style>
  <w:style w:type="paragraph" w:styleId="BalloonText">
    <w:name w:val="Balloon Text"/>
    <w:basedOn w:val="Normal"/>
    <w:link w:val="BalloonTextChar"/>
    <w:uiPriority w:val="99"/>
    <w:semiHidden/>
    <w:unhideWhenUsed/>
    <w:rsid w:val="00693A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3A99"/>
    <w:rPr>
      <w:rFonts w:ascii="Lucida Grande" w:eastAsiaTheme="minorEastAs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g"/><Relationship Id="rId3"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26854-E0CB-D847-97CE-43190F8DA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349</Words>
  <Characters>1994</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bryce tarling</dc:creator>
  <cp:lastModifiedBy>torrye mckenzie</cp:lastModifiedBy>
  <cp:revision>2</cp:revision>
  <cp:lastPrinted>2016-04-25T17:46:00Z</cp:lastPrinted>
  <dcterms:created xsi:type="dcterms:W3CDTF">2016-08-11T22:22:00Z</dcterms:created>
  <dcterms:modified xsi:type="dcterms:W3CDTF">2016-08-11T22:22:00Z</dcterms:modified>
</cp:coreProperties>
</file>